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FAF80" w14:textId="77777777" w:rsidR="007C18D1" w:rsidRDefault="007C18D1" w:rsidP="007C18D1">
      <w:pPr>
        <w:spacing w:after="240"/>
        <w:ind w:left="1440" w:right="1440"/>
        <w:jc w:val="center"/>
      </w:pPr>
    </w:p>
    <w:p w14:paraId="5A5C835C" w14:textId="1BF4AEA9" w:rsidR="007C18D1" w:rsidRDefault="007C18D1" w:rsidP="007C18D1">
      <w:pPr>
        <w:spacing w:after="240"/>
        <w:ind w:left="1440" w:right="1440"/>
        <w:jc w:val="center"/>
      </w:pPr>
      <w:bookmarkStart w:id="0" w:name="_Hlk34815644"/>
      <w:r>
        <w:t>NOTICE OF PUBLIC MEETING</w:t>
      </w:r>
    </w:p>
    <w:p w14:paraId="14DD4C29" w14:textId="68B4C393" w:rsidR="00626F15" w:rsidRDefault="00626F15" w:rsidP="007C18D1">
      <w:pPr>
        <w:spacing w:after="240"/>
        <w:ind w:left="1440" w:right="1440"/>
        <w:jc w:val="center"/>
      </w:pPr>
      <w:r>
        <w:t>Change of Location</w:t>
      </w:r>
    </w:p>
    <w:p w14:paraId="2A2853AA" w14:textId="210D33CB" w:rsidR="004B362E" w:rsidRDefault="007C18D1" w:rsidP="00CE26C6">
      <w:pPr>
        <w:pStyle w:val="BlockText"/>
        <w:spacing w:after="240"/>
      </w:pPr>
      <w:r>
        <w:t xml:space="preserve">The Board of Members of the Boca Raton Airport Authority will hold </w:t>
      </w:r>
      <w:r w:rsidR="00CE26C6">
        <w:t xml:space="preserve">their </w:t>
      </w:r>
      <w:r w:rsidR="003624A9">
        <w:t>m</w:t>
      </w:r>
      <w:r w:rsidR="004B362E">
        <w:t xml:space="preserve">onthly Board Meeting </w:t>
      </w:r>
      <w:r>
        <w:t>at</w:t>
      </w:r>
      <w:r w:rsidR="004B362E">
        <w:t xml:space="preserve"> 6:00</w:t>
      </w:r>
      <w:r>
        <w:t xml:space="preserve"> </w:t>
      </w:r>
      <w:r w:rsidR="004B362E">
        <w:t>p.m.</w:t>
      </w:r>
      <w:r>
        <w:t xml:space="preserve"> </w:t>
      </w:r>
      <w:r w:rsidR="00626F15">
        <w:t xml:space="preserve">on Wednesday, </w:t>
      </w:r>
      <w:r w:rsidR="00061020">
        <w:t>November 18,</w:t>
      </w:r>
      <w:r w:rsidR="00626F15">
        <w:t xml:space="preserve"> 2020 </w:t>
      </w:r>
      <w:r w:rsidR="00CE26C6">
        <w:t xml:space="preserve">in the </w:t>
      </w:r>
      <w:r w:rsidR="0073451D">
        <w:t xml:space="preserve">Renaissance Room </w:t>
      </w:r>
      <w:r w:rsidR="00CE26C6">
        <w:t xml:space="preserve">at the </w:t>
      </w:r>
      <w:r w:rsidR="00061020">
        <w:t>Renaissance Boca Raton</w:t>
      </w:r>
      <w:r w:rsidR="00972ABC">
        <w:t xml:space="preserve"> Hotel</w:t>
      </w:r>
      <w:bookmarkStart w:id="1" w:name="_GoBack"/>
      <w:bookmarkEnd w:id="1"/>
      <w:r w:rsidR="00061020">
        <w:t>, 2000 NW 19</w:t>
      </w:r>
      <w:r w:rsidR="00061020" w:rsidRPr="00061020">
        <w:rPr>
          <w:vertAlign w:val="superscript"/>
        </w:rPr>
        <w:t>th</w:t>
      </w:r>
      <w:r w:rsidR="00061020">
        <w:t xml:space="preserve"> St</w:t>
      </w:r>
      <w:r w:rsidR="003624A9">
        <w:t>.</w:t>
      </w:r>
      <w:r w:rsidR="00061020">
        <w:t>, Boca Raton</w:t>
      </w:r>
      <w:r w:rsidR="003624A9">
        <w:t>,</w:t>
      </w:r>
      <w:r w:rsidR="00061020">
        <w:t xml:space="preserve"> </w:t>
      </w:r>
      <w:r w:rsidR="00CE26C6">
        <w:t>FL</w:t>
      </w:r>
      <w:r w:rsidR="003624A9">
        <w:t>.</w:t>
      </w:r>
      <w:r w:rsidR="00CE26C6">
        <w:t xml:space="preserve"> </w:t>
      </w:r>
    </w:p>
    <w:p w14:paraId="681E792C" w14:textId="25FDE683" w:rsidR="007C18D1" w:rsidRDefault="007C18D1" w:rsidP="007C18D1">
      <w:pPr>
        <w:spacing w:after="240"/>
        <w:ind w:left="1440" w:right="1440"/>
        <w:jc w:val="both"/>
      </w:pPr>
      <w:r>
        <w:t>IF A PERSON DECIDES TO APPEAL ANY DECISION MADE BY THE BOARD OF MEMBERS WITH RESPECT TO ANY MATTER CONSIDERED AT THIS PUBLIC MEETING, HE</w:t>
      </w:r>
      <w:r w:rsidR="004B169F">
        <w:t xml:space="preserve"> OR SHE</w:t>
      </w:r>
      <w:r w:rsidR="0073451D">
        <w:t xml:space="preserve"> </w:t>
      </w:r>
      <w:r>
        <w:t>WILL NEED A RECORD OF THE PROCEEDINGS, AND, FOR SUCH PURPOSE, HE</w:t>
      </w:r>
      <w:r w:rsidR="004B169F">
        <w:t xml:space="preserve"> OR SHE</w:t>
      </w:r>
      <w:r>
        <w:t xml:space="preserve"> MAY NEED TO ENSURE THAT A VERBATIM RECORD OF THE PROCEEDINGS IS MADE, WHICH RECORD INCLUDES THE TESTIMONY AND EVIDENCE UPON WHICH TH</w:t>
      </w:r>
      <w:r w:rsidR="001C044F">
        <w:t>E APPEAL IS TO BE BASED.</w:t>
      </w:r>
    </w:p>
    <w:bookmarkEnd w:id="0"/>
    <w:p w14:paraId="741B73B5" w14:textId="77777777" w:rsidR="004D75AC" w:rsidRDefault="004D75AC"/>
    <w:sectPr w:rsidR="004D75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8D1"/>
    <w:rsid w:val="00061020"/>
    <w:rsid w:val="001C044F"/>
    <w:rsid w:val="002E2189"/>
    <w:rsid w:val="003624A9"/>
    <w:rsid w:val="004B169F"/>
    <w:rsid w:val="004B362E"/>
    <w:rsid w:val="004D75AC"/>
    <w:rsid w:val="00626F15"/>
    <w:rsid w:val="006C338F"/>
    <w:rsid w:val="00713652"/>
    <w:rsid w:val="0073451D"/>
    <w:rsid w:val="007B050D"/>
    <w:rsid w:val="007C18D1"/>
    <w:rsid w:val="00972ABC"/>
    <w:rsid w:val="009B26A9"/>
    <w:rsid w:val="00C11AD8"/>
    <w:rsid w:val="00C66FF5"/>
    <w:rsid w:val="00C67CB3"/>
    <w:rsid w:val="00CE26C6"/>
    <w:rsid w:val="00F6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E34E3"/>
  <w15:chartTrackingRefBased/>
  <w15:docId w15:val="{BB4EB77F-4A89-4BAA-A9F3-F0C92F5C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nhideWhenUsed/>
    <w:rsid w:val="007C18D1"/>
    <w:pPr>
      <w:ind w:left="1440" w:right="1440"/>
      <w:jc w:val="both"/>
    </w:pPr>
  </w:style>
  <w:style w:type="paragraph" w:styleId="NoSpacing">
    <w:name w:val="No Spacing"/>
    <w:uiPriority w:val="1"/>
    <w:qFormat/>
    <w:rsid w:val="004B3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1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Landers</dc:creator>
  <cp:keywords/>
  <dc:description/>
  <cp:lastModifiedBy>Christine Landers</cp:lastModifiedBy>
  <cp:revision>4</cp:revision>
  <dcterms:created xsi:type="dcterms:W3CDTF">2020-11-04T20:51:00Z</dcterms:created>
  <dcterms:modified xsi:type="dcterms:W3CDTF">2020-11-06T16:01:00Z</dcterms:modified>
</cp:coreProperties>
</file>